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</w:rPr>
      </w:pPr>
      <w:bookmarkStart w:id="0" w:name="标题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内蒙古自治区人民政府令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</w:rPr>
      </w:pPr>
      <w:bookmarkStart w:id="1" w:name="文号"/>
      <w:bookmarkEnd w:id="1"/>
      <w:r>
        <w:rPr>
          <w:rFonts w:hint="eastAsia" w:ascii="黑体" w:hAnsi="黑体" w:eastAsia="黑体" w:cs="黑体"/>
          <w:b w:val="0"/>
          <w:bCs/>
          <w:sz w:val="44"/>
          <w:szCs w:val="44"/>
        </w:rPr>
        <w:t>第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277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号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="0" w:beforeLines="0" w:beforeAutospacing="0" w:after="0" w:afterLines="0" w:line="580" w:lineRule="exact"/>
        <w:ind w:left="0" w:leftChars="0" w:right="0" w:rightChars="0" w:firstLine="220" w:firstLineChars="100"/>
        <w:jc w:val="left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</w:rPr>
      </w:pPr>
      <w:bookmarkStart w:id="2" w:name="OLE_LINK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《内蒙古自治区人民政府关于废止〈内蒙古自治区体育竞赛管理办法〉的决定》</w:t>
      </w:r>
      <w:r>
        <w:rPr>
          <w:rFonts w:hint="eastAsia" w:ascii="仿宋" w:hAnsi="仿宋" w:eastAsia="仿宋" w:cs="仿宋"/>
          <w:sz w:val="32"/>
        </w:rPr>
        <w:t>已经</w:t>
      </w:r>
      <w:r>
        <w:rPr>
          <w:rFonts w:hint="eastAsia" w:ascii="仿宋" w:hAnsi="仿宋" w:eastAsia="仿宋" w:cs="仿宋"/>
          <w:sz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</w:rPr>
        <w:t>日自治区人民政府第</w:t>
      </w:r>
      <w:r>
        <w:rPr>
          <w:rFonts w:hint="eastAsia" w:ascii="仿宋" w:hAnsi="仿宋" w:eastAsia="仿宋" w:cs="仿宋"/>
          <w:sz w:val="32"/>
          <w:lang w:val="en-US" w:eastAsia="zh-CN"/>
        </w:rPr>
        <w:t>33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 w:bidi="ar-SA"/>
        </w:rPr>
        <w:t>次</w:t>
      </w:r>
      <w:r>
        <w:rPr>
          <w:rFonts w:hint="eastAsia" w:ascii="仿宋" w:hAnsi="仿宋" w:eastAsia="仿宋" w:cs="仿宋"/>
          <w:sz w:val="32"/>
        </w:rPr>
        <w:t>常务会议审议通过，</w:t>
      </w:r>
      <w:r>
        <w:rPr>
          <w:rFonts w:hint="eastAsia" w:ascii="仿宋" w:hAnsi="仿宋" w:eastAsia="仿宋" w:cs="仿宋"/>
          <w:sz w:val="32"/>
          <w:szCs w:val="32"/>
        </w:rPr>
        <w:t>现予公布，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自公布之日</w:t>
      </w:r>
      <w:r>
        <w:rPr>
          <w:rFonts w:hint="eastAsia" w:ascii="仿宋" w:hAnsi="仿宋" w:eastAsia="仿宋" w:cs="仿宋"/>
          <w:sz w:val="32"/>
          <w:szCs w:val="32"/>
        </w:rPr>
        <w:t>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pacing w:val="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pacing w:val="0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140"/>
        </w:tabs>
        <w:kinsoku/>
        <w:wordWrap w:val="0"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仿宋_GB2312" w:eastAsia="仿宋_GB2312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0"/>
          <w:kern w:val="2"/>
          <w:sz w:val="32"/>
          <w:szCs w:val="32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lang w:val="en-US" w:eastAsia="zh-CN"/>
        </w:rPr>
        <w:t xml:space="preserve">自治区人民政府主席  包钢    </w:t>
      </w:r>
    </w:p>
    <w:p>
      <w:pPr>
        <w:keepNext w:val="0"/>
        <w:keepLines w:val="0"/>
        <w:pageBreakBefore w:val="0"/>
        <w:widowControl w:val="0"/>
        <w:tabs>
          <w:tab w:val="left" w:pos="7600"/>
        </w:tabs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1157" w:rightChars="551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/>
        </w:rPr>
        <w:t>2025年11月17日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4640" w:firstLineChars="145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480" w:firstLineChars="15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5" w:name="_GoBack"/>
      <w:bookmarkStart w:id="3" w:name="OLE_LINK2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内蒙古自治区人民政府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关于废止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《内蒙古自治区体育竞赛管理办法》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的决定</w:t>
      </w:r>
      <w:bookmarkEnd w:id="3"/>
    </w:p>
    <w:bookmarkEnd w:id="5"/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afterLines="0" w:line="580" w:lineRule="exact"/>
        <w:ind w:left="0" w:leftChars="0" w:right="0" w:rightChars="0" w:firstLine="645"/>
        <w:jc w:val="both"/>
        <w:textAlignment w:val="auto"/>
        <w:rPr>
          <w:rFonts w:hint="default" w:ascii="Times New Roman" w:hAnsi="Times New Roman" w:eastAsia="仿宋" w:cs="Times New Roman"/>
          <w:color w:val="000000"/>
          <w:spacing w:val="0"/>
          <w:kern w:val="2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为了维护社会主义法制统一，经2025年11月8日自治区人民政府第33次常务会议审议通过，决定废止《内蒙古自治区体育竞赛管理办法》（2011年12月6日内蒙古自治区人民政府令第182号公布）。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本决定自公布之日起施行。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7"/>
        <w:tblW w:w="9078" w:type="dxa"/>
        <w:tblInd w:w="108" w:type="dxa"/>
        <w:tblBorders>
          <w:top w:val="single" w:color="auto" w:sz="8" w:space="0"/>
          <w:left w:val="single" w:color="FFFFFF" w:sz="6" w:space="0"/>
          <w:bottom w:val="single" w:color="auto" w:sz="8" w:space="0"/>
          <w:right w:val="single" w:color="FFFFFF" w:sz="6" w:space="0"/>
          <w:insideH w:val="single" w:color="auto" w:sz="6" w:space="0"/>
          <w:insideV w:val="single" w:color="FFFFF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3"/>
        <w:gridCol w:w="3385"/>
      </w:tblGrid>
      <w:tr>
        <w:tblPrEx>
          <w:tblBorders>
            <w:top w:val="single" w:color="auto" w:sz="8" w:space="0"/>
            <w:left w:val="single" w:color="FFFFFF" w:sz="6" w:space="0"/>
            <w:bottom w:val="single" w:color="auto" w:sz="8" w:space="0"/>
            <w:right w:val="single" w:color="FFFFFF" w:sz="6" w:space="0"/>
            <w:insideH w:val="single" w:color="auto" w:sz="6" w:space="0"/>
            <w:insideV w:val="single" w:color="FFFFF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0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1050" w:leftChars="100" w:right="210" w:rightChars="100" w:hanging="840" w:hangingChars="3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分送：自治区党委常委，自治区人民政府副主席，政府秘书长、副秘书长，政府办公厅主任、副主任、一级巡视员。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1048" w:leftChars="499" w:right="210" w:rightChars="10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各盟行政公署、市人民政府，自治区各委、办、厅、局，各大企业、事业单位。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 w:firstLine="840" w:firstLineChars="3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自治区党委各部门，内蒙古军区，武警内蒙古总队。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1048" w:leftChars="499" w:right="210" w:rightChars="10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自治区人大常委会办公厅,自治区政协办公厅，自治区监委，自治区高级人民法院，自治区人民检察院。</w:t>
            </w:r>
          </w:p>
          <w:p>
            <w:pPr>
              <w:widowControl/>
              <w:spacing w:line="360" w:lineRule="exact"/>
              <w:ind w:firstLine="996" w:firstLineChars="356"/>
              <w:jc w:val="left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各民主党派区委会，各人民团体，新闻单位。</w:t>
            </w:r>
          </w:p>
        </w:tc>
      </w:tr>
      <w:tr>
        <w:tblPrEx>
          <w:tblBorders>
            <w:top w:val="single" w:color="auto" w:sz="8" w:space="0"/>
            <w:left w:val="single" w:color="FFFFFF" w:sz="6" w:space="0"/>
            <w:bottom w:val="single" w:color="auto" w:sz="8" w:space="0"/>
            <w:right w:val="single" w:color="FFFFFF" w:sz="6" w:space="0"/>
            <w:insideH w:val="single" w:color="auto" w:sz="6" w:space="0"/>
            <w:insideV w:val="single" w:color="FFFFF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6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textAlignment w:val="auto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内蒙古自治区人民政府办公厅文电处</w:t>
            </w:r>
          </w:p>
        </w:tc>
        <w:tc>
          <w:tcPr>
            <w:tcW w:w="33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textAlignment w:val="auto"/>
              <w:rPr>
                <w:rFonts w:ascii="仿宋_GB2312" w:hAnsi="宋体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2025年11月19日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印发</w:t>
            </w:r>
          </w:p>
        </w:tc>
      </w:tr>
    </w:tbl>
    <w:p>
      <w:pPr>
        <w:spacing w:line="20" w:lineRule="exact"/>
        <w:rPr>
          <w:rFonts w:hint="eastAsia"/>
        </w:rPr>
      </w:pP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8227060</wp:posOffset>
                </wp:positionV>
                <wp:extent cx="1943100" cy="891540"/>
                <wp:effectExtent l="0" t="0" r="0" b="381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bookmarkStart w:id="4" w:name="二维条码"/>
                            <w:bookmarkEnd w:id="4"/>
                            <w: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58315" cy="393065"/>
                                  <wp:effectExtent l="0" t="0" r="13335" b="6985"/>
                                  <wp:docPr id="2" name="图片 3" descr="20251116104624_53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3" descr="20251116104624_533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8315" cy="393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7.75pt;margin-top:647.8pt;height:70.2pt;width:153pt;mso-position-horizontal-relative:margin;mso-position-vertical-relative:margin;mso-wrap-style:none;z-index:251658240;mso-width-relative:page;mso-height-relative:page;" fillcolor="#FFFFFF" filled="t" stroked="f" coordsize="21600,21600" o:gfxdata="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lqbwF2wAAAA0BAAAPAAAAAAAAAAEAIAAAACIAAABkcnMvZG93bnJldi54&#10;bWxQSwECFAAUAAAACACHTuJA7DiErL4BAABzAwAADgAAAAAAAAABACAAAAAqAQAAZHJzL2Uyb0Rv&#10;Yy54bWxQSwUGAAAAAAYABgBZAQAAW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  <w:bookmarkStart w:id="4" w:name="二维条码"/>
                      <w:bookmarkEnd w:id="4"/>
                      <w: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  <w:drawing>
                          <wp:inline distT="0" distB="0" distL="114300" distR="114300">
                            <wp:extent cx="1758315" cy="393065"/>
                            <wp:effectExtent l="0" t="0" r="13335" b="6985"/>
                            <wp:docPr id="2" name="图片 3" descr="20251116104624_53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3" descr="20251116104624_533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8315" cy="393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both"/>
                          </w:pP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hpgkvTAAAABQEAAA8AAAAAAAAAAQAgAAAAIgAAAGRycy9kb3du&#10;cmV2LnhtbFBLAQIUABQAAAAIAIdO4kAXPqHbywEAAHoDAAAOAAAAAAAAAAEAIAAAACI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both"/>
                    </w:pP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drawingGridHorizontalSpacing w:val="142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9216D"/>
    <w:rsid w:val="0079104F"/>
    <w:rsid w:val="00793906"/>
    <w:rsid w:val="008633AC"/>
    <w:rsid w:val="008E5B67"/>
    <w:rsid w:val="00B2393E"/>
    <w:rsid w:val="00D768A5"/>
    <w:rsid w:val="00DE04E5"/>
    <w:rsid w:val="00E21449"/>
    <w:rsid w:val="00E47EA0"/>
    <w:rsid w:val="01797F3F"/>
    <w:rsid w:val="01EF19FB"/>
    <w:rsid w:val="0B8F7CF9"/>
    <w:rsid w:val="14ED0D94"/>
    <w:rsid w:val="16B0724E"/>
    <w:rsid w:val="16FD528C"/>
    <w:rsid w:val="18CE3E59"/>
    <w:rsid w:val="1EEA1AFE"/>
    <w:rsid w:val="2C0E3585"/>
    <w:rsid w:val="2CBE4744"/>
    <w:rsid w:val="2F627616"/>
    <w:rsid w:val="2F737F21"/>
    <w:rsid w:val="2F7D5FCC"/>
    <w:rsid w:val="394C1901"/>
    <w:rsid w:val="3ED56C94"/>
    <w:rsid w:val="3F4572E5"/>
    <w:rsid w:val="458A2D26"/>
    <w:rsid w:val="490A2F30"/>
    <w:rsid w:val="4A425737"/>
    <w:rsid w:val="4CFB58AF"/>
    <w:rsid w:val="66D9391D"/>
    <w:rsid w:val="7AE947AC"/>
    <w:rsid w:val="7DFFB99E"/>
    <w:rsid w:val="C5AD6A0B"/>
    <w:rsid w:val="DE7DCE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widowControl/>
      <w:adjustRightInd w:val="0"/>
      <w:snapToGrid w:val="0"/>
      <w:spacing w:after="120" w:afterLines="0" w:line="240" w:lineRule="auto"/>
      <w:jc w:val="left"/>
    </w:pPr>
    <w:rPr>
      <w:rFonts w:ascii="Tahoma" w:hAnsi="Tahoma" w:eastAsia="微软雅黑" w:cs="Times New Roman"/>
      <w:kern w:val="0"/>
      <w:sz w:val="22"/>
      <w:szCs w:val="22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adjustRightInd w:val="0"/>
      <w:snapToGrid w:val="0"/>
      <w:spacing w:before="100" w:beforeLines="0" w:beforeAutospacing="1" w:after="100" w:afterLines="0" w:afterAutospacing="1" w:line="240" w:lineRule="auto"/>
      <w:ind w:left="0" w:right="0"/>
      <w:jc w:val="left"/>
    </w:pPr>
    <w:rPr>
      <w:rFonts w:ascii="Tahoma" w:hAnsi="Tahoma" w:eastAsia="微软雅黑" w:cs="Times New Roman"/>
      <w:kern w:val="0"/>
      <w:sz w:val="24"/>
      <w:szCs w:val="22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rPr>
      <w:lang w:val="en-US" w:eastAsia="zh-CN" w:bidi="ar-SA"/>
    </w:r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uiPriority w:val="0"/>
  </w:style>
  <w:style w:type="paragraph" w:customStyle="1" w:styleId="11">
    <w:name w:val="Body Text Indent"/>
    <w:basedOn w:val="1"/>
    <w:next w:val="1"/>
    <w:uiPriority w:val="0"/>
    <w:pPr>
      <w:widowControl/>
      <w:adjustRightInd w:val="0"/>
      <w:snapToGrid w:val="0"/>
      <w:spacing w:after="120" w:afterLines="0" w:line="240" w:lineRule="auto"/>
      <w:ind w:left="420" w:leftChars="200"/>
      <w:jc w:val="left"/>
    </w:pPr>
    <w:rPr>
      <w:rFonts w:hint="eastAsia" w:ascii="宋体" w:hAnsi="宋体" w:eastAsia="微软雅黑" w:cs="Times New Roman"/>
      <w:kern w:val="0"/>
      <w:sz w:val="24"/>
      <w:szCs w:val="22"/>
    </w:rPr>
  </w:style>
  <w:style w:type="paragraph" w:customStyle="1" w:styleId="12">
    <w:name w:val="Body Text First Indent"/>
    <w:basedOn w:val="2"/>
    <w:next w:val="13"/>
    <w:uiPriority w:val="0"/>
    <w:pPr>
      <w:tabs>
        <w:tab w:val="left" w:pos="425"/>
      </w:tabs>
      <w:autoSpaceDE w:val="0"/>
      <w:autoSpaceDN w:val="0"/>
      <w:adjustRightInd w:val="0"/>
      <w:spacing w:before="100" w:beforeLines="0" w:beforeAutospacing="1" w:line="220" w:lineRule="atLeast"/>
      <w:ind w:firstLine="420" w:firstLineChars="100"/>
    </w:pPr>
    <w:rPr>
      <w:rFonts w:ascii="Times New Roman" w:hAnsi="Arial"/>
      <w:color w:val="000000"/>
      <w:szCs w:val="24"/>
    </w:rPr>
  </w:style>
  <w:style w:type="paragraph" w:customStyle="1" w:styleId="13">
    <w:name w:val="Body Text First Indent 2"/>
    <w:basedOn w:val="11"/>
    <w:next w:val="1"/>
    <w:uiPriority w:val="0"/>
    <w:pPr>
      <w:widowControl/>
      <w:ind w:left="0" w:leftChars="100" w:firstLine="420" w:firstLineChars="200"/>
    </w:pPr>
    <w:rPr>
      <w:rFonts w:ascii="Calibri" w:hAnsi="Calibri"/>
    </w:rPr>
  </w:style>
  <w:style w:type="paragraph" w:customStyle="1" w:styleId="14">
    <w:name w:val="Plain Text"/>
    <w:basedOn w:val="1"/>
    <w:uiPriority w:val="0"/>
    <w:pPr>
      <w:widowControl/>
      <w:adjustRightInd w:val="0"/>
      <w:snapToGrid w:val="0"/>
      <w:spacing w:after="200" w:afterLines="0" w:line="240" w:lineRule="auto"/>
      <w:jc w:val="left"/>
    </w:pPr>
    <w:rPr>
      <w:rFonts w:ascii="宋体" w:hAnsi="Courier New" w:eastAsia="微软雅黑" w:cs="Times New Roman"/>
      <w:kern w:val="0"/>
      <w:sz w:val="22"/>
      <w:szCs w:val="22"/>
    </w:rPr>
  </w:style>
  <w:style w:type="paragraph" w:customStyle="1" w:styleId="15">
    <w:name w:val=" Char1"/>
    <w:next w:val="1"/>
    <w:uiPriority w:val="0"/>
    <w:pPr>
      <w:keepNext/>
      <w:keepLines/>
      <w:tabs>
        <w:tab w:val="left" w:pos="360"/>
      </w:tabs>
      <w:snapToGrid w:val="0"/>
      <w:spacing w:before="240" w:beforeLines="0" w:after="240" w:afterLines="0"/>
      <w:outlineLvl w:val="7"/>
    </w:pPr>
    <w:rPr>
      <w:rFonts w:ascii="Calibri" w:hAnsi="Calibri" w:eastAsia="宋体" w:cs="Times New Roman"/>
    </w:rPr>
  </w:style>
  <w:style w:type="paragraph" w:customStyle="1" w:styleId="16">
    <w:name w:val="PlainText"/>
    <w:basedOn w:val="1"/>
    <w:uiPriority w:val="0"/>
    <w:pPr>
      <w:widowControl/>
      <w:adjustRightInd w:val="0"/>
      <w:snapToGrid w:val="0"/>
      <w:spacing w:after="200" w:afterLines="0" w:line="240" w:lineRule="auto"/>
      <w:jc w:val="both"/>
      <w:textAlignment w:val="baseline"/>
    </w:pPr>
    <w:rPr>
      <w:rFonts w:ascii="宋体" w:hAnsi="Courier New" w:eastAsia="宋体" w:cs="Times New Roman"/>
      <w:kern w:val="2"/>
      <w:sz w:val="21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内蒙古政府</Company>
  <Pages>1</Pages>
  <Words>9</Words>
  <Characters>56</Characters>
  <Lines>1</Lines>
  <Paragraphs>1</Paragraphs>
  <TotalTime>18</TotalTime>
  <ScaleCrop>false</ScaleCrop>
  <LinksUpToDate>false</LinksUpToDate>
  <CharactersWithSpaces>64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2013-01-16T16:09:00Z</dcterms:created>
  <dc:creator>傲琪:核稿</dc:creator>
  <cp:lastModifiedBy>哈斯高娃:通知发起人</cp:lastModifiedBy>
  <dcterms:modified xsi:type="dcterms:W3CDTF">2025-11-20T07:22:54Z</dcterms:modified>
  <dc:title>_x0001_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B48C7C022D0EA060E89C1D695666B816</vt:lpwstr>
  </property>
</Properties>
</file>